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5D" w:rsidRDefault="0033655D" w:rsidP="0033655D"/>
    <w:p w:rsidR="00C83303" w:rsidRDefault="00C83303" w:rsidP="0033655D">
      <w:pPr>
        <w:ind w:left="720"/>
        <w:jc w:val="center"/>
      </w:pPr>
    </w:p>
    <w:tbl>
      <w:tblPr>
        <w:tblW w:w="4951" w:type="pct"/>
        <w:tblLook w:val="04A0" w:firstRow="1" w:lastRow="0" w:firstColumn="1" w:lastColumn="0" w:noHBand="0" w:noVBand="1"/>
      </w:tblPr>
      <w:tblGrid>
        <w:gridCol w:w="3513"/>
        <w:gridCol w:w="3800"/>
        <w:gridCol w:w="3495"/>
      </w:tblGrid>
      <w:tr w:rsidR="00C83303" w:rsidRPr="0033655D" w:rsidTr="00F516C0">
        <w:trPr>
          <w:trHeight w:val="360"/>
        </w:trPr>
        <w:tc>
          <w:tcPr>
            <w:tcW w:w="1625" w:type="pct"/>
          </w:tcPr>
          <w:p w:rsidR="00C83303" w:rsidRPr="0033655D" w:rsidRDefault="00C83303" w:rsidP="00F516C0">
            <w:pPr>
              <w:keepNext/>
              <w:tabs>
                <w:tab w:val="left" w:pos="0"/>
              </w:tabs>
              <w:spacing w:line="276" w:lineRule="auto"/>
              <w:ind w:firstLine="567"/>
              <w:jc w:val="both"/>
              <w:rPr>
                <w:rFonts w:ascii="Arial" w:hAnsi="Arial"/>
                <w:b/>
                <w:noProof/>
                <w:color w:val="FFFFFF"/>
                <w:sz w:val="20"/>
                <w:szCs w:val="20"/>
              </w:rPr>
            </w:pPr>
            <w:r w:rsidRPr="0033655D">
              <w:rPr>
                <w:rFonts w:ascii="Arial" w:hAnsi="Arial"/>
                <w:b/>
                <w:noProof/>
                <w:color w:val="FFFFFF"/>
                <w:sz w:val="20"/>
                <w:szCs w:val="20"/>
              </w:rPr>
              <w:t>5600</w:t>
            </w:r>
            <w:r w:rsidRPr="0033655D">
              <w:rPr>
                <w:rFonts w:ascii="Arial" w:hAnsi="Arial"/>
                <w:b/>
                <w:noProof/>
                <w:color w:val="FFFFFF"/>
                <w:sz w:val="20"/>
                <w:szCs w:val="20"/>
                <w:lang w:val="en-US"/>
              </w:rPr>
              <w:t xml:space="preserve">                                    </w:t>
            </w:r>
          </w:p>
          <w:p w:rsidR="00C83303" w:rsidRPr="0033655D" w:rsidRDefault="00C83303" w:rsidP="00F516C0"/>
          <w:p w:rsidR="00C83303" w:rsidRPr="0033655D" w:rsidRDefault="00C83303" w:rsidP="00F516C0"/>
          <w:p w:rsidR="00C83303" w:rsidRPr="0033655D" w:rsidRDefault="00C83303" w:rsidP="00F516C0"/>
        </w:tc>
        <w:tc>
          <w:tcPr>
            <w:tcW w:w="1758" w:type="pct"/>
          </w:tcPr>
          <w:p w:rsidR="00C83303" w:rsidRPr="0033655D" w:rsidRDefault="00C83303" w:rsidP="00F516C0">
            <w:pPr>
              <w:spacing w:line="276" w:lineRule="auto"/>
              <w:jc w:val="both"/>
              <w:rPr>
                <w:sz w:val="4"/>
              </w:rPr>
            </w:pPr>
          </w:p>
          <w:p w:rsidR="00C83303" w:rsidRPr="0033655D" w:rsidRDefault="00C83303" w:rsidP="00F516C0">
            <w:pPr>
              <w:spacing w:line="276" w:lineRule="auto"/>
              <w:jc w:val="both"/>
              <w:rPr>
                <w:sz w:val="4"/>
              </w:rPr>
            </w:pPr>
          </w:p>
          <w:p w:rsidR="00C83303" w:rsidRDefault="00C83303" w:rsidP="00F516C0">
            <w:pPr>
              <w:spacing w:line="276" w:lineRule="auto"/>
              <w:jc w:val="both"/>
              <w:rPr>
                <w:sz w:val="4"/>
              </w:rPr>
            </w:pPr>
            <w:r>
              <w:rPr>
                <w:sz w:val="4"/>
              </w:rPr>
              <w:t xml:space="preserve">             </w:t>
            </w:r>
          </w:p>
          <w:p w:rsidR="00C83303" w:rsidRPr="0033655D" w:rsidRDefault="00C83303" w:rsidP="00F516C0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3664164" wp14:editId="14E78E72">
                  <wp:extent cx="794426" cy="533400"/>
                  <wp:effectExtent l="0" t="0" r="5715" b="0"/>
                  <wp:docPr id="4" name="Рисунок 4" descr="g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2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pct"/>
            <w:hideMark/>
          </w:tcPr>
          <w:p w:rsidR="00C83303" w:rsidRPr="0033655D" w:rsidRDefault="00C83303" w:rsidP="00F516C0">
            <w:pPr>
              <w:spacing w:line="276" w:lineRule="auto"/>
              <w:jc w:val="both"/>
              <w:rPr>
                <w:color w:val="000000"/>
                <w:spacing w:val="-6"/>
              </w:rPr>
            </w:pPr>
          </w:p>
        </w:tc>
      </w:tr>
    </w:tbl>
    <w:p w:rsidR="00C83303" w:rsidRPr="0033655D" w:rsidRDefault="00C83303" w:rsidP="00C83303">
      <w:pPr>
        <w:spacing w:before="60"/>
        <w:jc w:val="center"/>
        <w:rPr>
          <w:b/>
          <w:bCs/>
          <w:sz w:val="16"/>
        </w:rPr>
      </w:pPr>
      <w:r w:rsidRPr="0033655D">
        <w:rPr>
          <w:sz w:val="16"/>
        </w:rPr>
        <w:t>«Газпромбанк» (Акционерное общество)</w:t>
      </w:r>
    </w:p>
    <w:p w:rsidR="00C83303" w:rsidRDefault="00C83303" w:rsidP="00C83303">
      <w:pPr>
        <w:jc w:val="center"/>
      </w:pPr>
      <w:r w:rsidRPr="0033655D">
        <w:rPr>
          <w:sz w:val="16"/>
          <w:szCs w:val="16"/>
        </w:rPr>
        <w:t>Банк ГПБ (АО)</w:t>
      </w:r>
    </w:p>
    <w:p w:rsidR="00C83303" w:rsidRDefault="00C83303" w:rsidP="0033655D">
      <w:pPr>
        <w:ind w:left="720"/>
        <w:jc w:val="center"/>
      </w:pPr>
    </w:p>
    <w:p w:rsidR="0033655D" w:rsidRPr="0057162F" w:rsidRDefault="0033655D" w:rsidP="00C83303">
      <w:pPr>
        <w:jc w:val="center"/>
        <w:rPr>
          <w:b/>
        </w:rPr>
      </w:pPr>
      <w:r w:rsidRPr="0057162F">
        <w:rPr>
          <w:b/>
        </w:rPr>
        <w:t>БЛАНК СОГЛАСИЯ (АКЦЕПТ)</w:t>
      </w:r>
    </w:p>
    <w:p w:rsidR="0033655D" w:rsidRDefault="0033655D" w:rsidP="0033655D">
      <w:pPr>
        <w:ind w:left="720"/>
        <w:jc w:val="center"/>
      </w:pPr>
    </w:p>
    <w:p w:rsidR="0033655D" w:rsidRPr="00B433CD" w:rsidRDefault="0033655D" w:rsidP="0033655D">
      <w:pPr>
        <w:jc w:val="center"/>
        <w:rPr>
          <w:b/>
          <w:sz w:val="22"/>
          <w:szCs w:val="22"/>
        </w:rPr>
      </w:pPr>
    </w:p>
    <w:p w:rsidR="0033655D" w:rsidRPr="00B433CD" w:rsidRDefault="0033655D" w:rsidP="0033655D">
      <w:pPr>
        <w:jc w:val="center"/>
        <w:rPr>
          <w:b/>
        </w:rPr>
      </w:pPr>
      <w:r w:rsidRPr="00B433CD">
        <w:rPr>
          <w:b/>
        </w:rPr>
        <w:t xml:space="preserve">Согласие на списание средств (заранее данный акцепт) со счета </w:t>
      </w:r>
    </w:p>
    <w:p w:rsidR="0033655D" w:rsidRPr="003356E2" w:rsidRDefault="0033655D" w:rsidP="0033655D">
      <w:pPr>
        <w:jc w:val="center"/>
        <w:rPr>
          <w:b/>
        </w:rPr>
      </w:pPr>
      <w:r w:rsidRPr="003356E2">
        <w:rPr>
          <w:b/>
          <w:noProof/>
        </w:rPr>
        <w:t>банковской карты</w:t>
      </w:r>
      <w:r w:rsidRPr="003356E2">
        <w:rPr>
          <w:b/>
        </w:rPr>
        <w:t xml:space="preserve"> </w:t>
      </w:r>
      <w:r w:rsidRPr="004B17A8">
        <w:rPr>
          <w:b/>
        </w:rPr>
        <w:t>Банка ГПБ (АО)</w:t>
      </w:r>
      <w:r w:rsidRPr="003356E2">
        <w:rPr>
          <w:b/>
        </w:rPr>
        <w:t xml:space="preserve"> </w:t>
      </w:r>
    </w:p>
    <w:p w:rsidR="0033655D" w:rsidRPr="0033655D" w:rsidRDefault="0033655D" w:rsidP="00064E8E">
      <w:pPr>
        <w:ind w:firstLine="720"/>
        <w:jc w:val="both"/>
        <w:rPr>
          <w:noProof/>
        </w:rPr>
      </w:pPr>
      <w:r>
        <w:rPr>
          <w:bCs/>
        </w:rPr>
        <w:t>Настоящим</w:t>
      </w:r>
      <w:r w:rsidRPr="00064E8E">
        <w:rPr>
          <w:bCs/>
        </w:rPr>
        <w:t xml:space="preserve"> </w:t>
      </w:r>
      <w:r w:rsidRPr="00806DEC">
        <w:rPr>
          <w:bCs/>
        </w:rPr>
        <w:t xml:space="preserve">я, </w:t>
      </w:r>
      <w:r w:rsidR="00B868FD" w:rsidRPr="00BF1A22">
        <w:rPr>
          <w:highlight w:val="yellow"/>
          <w:lang w:eastAsia="ar-SA"/>
        </w:rPr>
        <w:t>Иванов Андрей Сергеевич, паспорт РФ 4500 100100, ОВД Чертаново-Южное г</w:t>
      </w:r>
      <w:r w:rsidR="00B868FD">
        <w:rPr>
          <w:highlight w:val="yellow"/>
          <w:lang w:eastAsia="ar-SA"/>
        </w:rPr>
        <w:t xml:space="preserve"> Москвы, 10.01. 2015 г, 772-001</w:t>
      </w:r>
    </w:p>
    <w:p w:rsidR="0033655D" w:rsidRPr="00A739B5" w:rsidRDefault="0033655D" w:rsidP="0033655D">
      <w:pPr>
        <w:jc w:val="both"/>
      </w:pPr>
      <w:r w:rsidRPr="0033655D">
        <w:rPr>
          <w:i/>
          <w:sz w:val="20"/>
        </w:rPr>
        <w:t>(указывается фамилия, имя, отчество (при наличии)</w:t>
      </w:r>
      <w:r w:rsidRPr="0033655D">
        <w:rPr>
          <w:sz w:val="20"/>
        </w:rPr>
        <w:t xml:space="preserve"> </w:t>
      </w:r>
      <w:r w:rsidRPr="00A739B5">
        <w:t>и паспортные данные держателя банковской карты</w:t>
      </w:r>
      <w:r>
        <w:t xml:space="preserve"> </w:t>
      </w:r>
      <w:r w:rsidRPr="00A739B5">
        <w:t>- сотрудника Организации) (далее – Плательщик) предоставляю «Газпромбанк» (Акционерное общество) (далее – Банк) на весь период действия Договора об открытии банковского счета, об эмиссии и использовании банковских карт Банка ГПБ (АО), заключенного между мной и Банком, безусловное и безотзывное право (заранее данный акцепт) без моего дополнительного распоряжения списывать со Счета банковской карты «Зарплатная» (далее – Счет карты) денежные средства по платежным требованиям, предъявленным к Счету карты указанным ниже получателем денежных средств (далее – Получатель).</w:t>
      </w:r>
    </w:p>
    <w:p w:rsidR="0033655D" w:rsidRDefault="0033655D" w:rsidP="0033655D">
      <w:pPr>
        <w:jc w:val="both"/>
      </w:pPr>
    </w:p>
    <w:p w:rsidR="0033655D" w:rsidRPr="003356E2" w:rsidRDefault="0033655D" w:rsidP="0033655D">
      <w:pPr>
        <w:jc w:val="both"/>
      </w:pPr>
      <w:r w:rsidRPr="003356E2">
        <w:t>Сведения о Получателе и условия заранее данного акцепта: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93"/>
        <w:gridCol w:w="6122"/>
      </w:tblGrid>
      <w:tr w:rsidR="0033655D" w:rsidRPr="003356E2" w:rsidTr="007B0E32">
        <w:trPr>
          <w:trHeight w:val="246"/>
        </w:trPr>
        <w:tc>
          <w:tcPr>
            <w:tcW w:w="4793" w:type="dxa"/>
          </w:tcPr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  <w:lang w:eastAsia="ar-SA"/>
              </w:rPr>
            </w:pPr>
            <w:r w:rsidRPr="003356E2">
              <w:rPr>
                <w:color w:val="auto"/>
                <w:sz w:val="20"/>
                <w:szCs w:val="20"/>
                <w:lang w:eastAsia="ar-SA"/>
              </w:rPr>
              <w:t xml:space="preserve">Сумма акцепта (или порядок ее определения) </w:t>
            </w:r>
          </w:p>
        </w:tc>
        <w:tc>
          <w:tcPr>
            <w:tcW w:w="6122" w:type="dxa"/>
          </w:tcPr>
          <w:p w:rsidR="0033655D" w:rsidRPr="003356E2" w:rsidRDefault="0033655D" w:rsidP="00F516C0">
            <w:pPr>
              <w:pStyle w:val="Default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3356E2">
              <w:rPr>
                <w:bCs/>
                <w:color w:val="auto"/>
                <w:sz w:val="20"/>
                <w:szCs w:val="20"/>
                <w:lang w:eastAsia="ar-SA"/>
              </w:rPr>
              <w:t xml:space="preserve">В сумме, указанной в платежном требовании Получателя средств </w:t>
            </w:r>
          </w:p>
        </w:tc>
      </w:tr>
      <w:tr w:rsidR="0033655D" w:rsidRPr="003356E2" w:rsidTr="007B0E32">
        <w:trPr>
          <w:trHeight w:val="427"/>
        </w:trPr>
        <w:tc>
          <w:tcPr>
            <w:tcW w:w="4793" w:type="dxa"/>
          </w:tcPr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  <w:lang w:eastAsia="ar-SA"/>
              </w:rPr>
            </w:pPr>
            <w:r w:rsidRPr="003356E2">
              <w:rPr>
                <w:color w:val="auto"/>
                <w:sz w:val="20"/>
                <w:szCs w:val="20"/>
                <w:lang w:eastAsia="ar-SA"/>
              </w:rPr>
              <w:t xml:space="preserve">Сведения о Получателе, имеющем право предъявлять распоряжения к Счету карты </w:t>
            </w:r>
          </w:p>
        </w:tc>
        <w:tc>
          <w:tcPr>
            <w:tcW w:w="6122" w:type="dxa"/>
          </w:tcPr>
          <w:p w:rsidR="0033655D" w:rsidRPr="006F0F56" w:rsidRDefault="0033655D" w:rsidP="00F516C0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:rsidR="0033655D" w:rsidRPr="00064E8E" w:rsidRDefault="00B868FD" w:rsidP="00F516C0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B868FD">
              <w:rPr>
                <w:i/>
                <w:iCs/>
                <w:color w:val="auto"/>
                <w:sz w:val="20"/>
                <w:szCs w:val="20"/>
                <w:highlight w:val="yellow"/>
              </w:rPr>
              <w:t>НИТУ «МИСиС»</w:t>
            </w:r>
            <w:r w:rsidR="00064E8E" w:rsidRPr="00B868FD">
              <w:rPr>
                <w:i/>
                <w:iCs/>
                <w:color w:val="auto"/>
                <w:sz w:val="20"/>
                <w:szCs w:val="20"/>
                <w:highlight w:val="yellow"/>
              </w:rPr>
              <w:t xml:space="preserve">, </w:t>
            </w:r>
            <w:r w:rsidRPr="00B868FD">
              <w:rPr>
                <w:i/>
                <w:iCs/>
                <w:color w:val="auto"/>
                <w:sz w:val="20"/>
                <w:szCs w:val="20"/>
                <w:highlight w:val="yellow"/>
              </w:rPr>
              <w:t>7706019535</w:t>
            </w:r>
            <w:bookmarkStart w:id="0" w:name="_GoBack"/>
            <w:bookmarkEnd w:id="0"/>
          </w:p>
          <w:p w:rsidR="0033655D" w:rsidRPr="003356E2" w:rsidRDefault="0033655D" w:rsidP="00F516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56E2">
              <w:rPr>
                <w:i/>
                <w:iCs/>
                <w:color w:val="auto"/>
                <w:sz w:val="20"/>
                <w:szCs w:val="20"/>
              </w:rPr>
              <w:t xml:space="preserve"> (наименование Получателя, ИНН)</w:t>
            </w:r>
          </w:p>
        </w:tc>
      </w:tr>
      <w:tr w:rsidR="0033655D" w:rsidRPr="003356E2" w:rsidTr="007B0E32">
        <w:trPr>
          <w:trHeight w:val="277"/>
        </w:trPr>
        <w:tc>
          <w:tcPr>
            <w:tcW w:w="4793" w:type="dxa"/>
          </w:tcPr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  <w:lang w:eastAsia="ar-SA"/>
              </w:rPr>
            </w:pPr>
            <w:r w:rsidRPr="003356E2">
              <w:rPr>
                <w:color w:val="auto"/>
                <w:sz w:val="20"/>
                <w:szCs w:val="20"/>
                <w:lang w:eastAsia="ar-SA"/>
              </w:rPr>
              <w:t xml:space="preserve">Сведения об обязательстве Плательщика и основном договоре </w:t>
            </w:r>
          </w:p>
        </w:tc>
        <w:tc>
          <w:tcPr>
            <w:tcW w:w="6122" w:type="dxa"/>
          </w:tcPr>
          <w:p w:rsidR="0033655D" w:rsidRPr="006B3500" w:rsidRDefault="0033655D" w:rsidP="00F516C0">
            <w:pPr>
              <w:pStyle w:val="Default"/>
              <w:rPr>
                <w:color w:val="auto"/>
                <w:sz w:val="20"/>
                <w:szCs w:val="20"/>
              </w:rPr>
            </w:pPr>
            <w:r w:rsidRPr="003356E2">
              <w:rPr>
                <w:color w:val="auto"/>
                <w:sz w:val="20"/>
                <w:szCs w:val="20"/>
              </w:rPr>
              <w:t xml:space="preserve">Возврат </w:t>
            </w:r>
            <w:r w:rsidRPr="003356E2">
              <w:rPr>
                <w:bCs/>
                <w:color w:val="auto"/>
                <w:sz w:val="20"/>
                <w:szCs w:val="20"/>
              </w:rPr>
              <w:t xml:space="preserve">излишне/ошибочно перечисленных Получателем денежных средств в рамках исполнения условий </w:t>
            </w:r>
            <w:r w:rsidRPr="003356E2">
              <w:rPr>
                <w:color w:val="auto"/>
                <w:sz w:val="20"/>
                <w:szCs w:val="20"/>
              </w:rPr>
              <w:t>заключенного со мной трудового договора (контракта</w:t>
            </w:r>
            <w:r w:rsidRPr="00F45156">
              <w:rPr>
                <w:color w:val="auto"/>
                <w:sz w:val="20"/>
                <w:szCs w:val="20"/>
              </w:rPr>
              <w:t>) ________________________________</w:t>
            </w:r>
            <w:r w:rsidRPr="006B3500">
              <w:rPr>
                <w:color w:val="auto"/>
                <w:sz w:val="20"/>
                <w:szCs w:val="20"/>
              </w:rPr>
              <w:t>_____________</w:t>
            </w:r>
          </w:p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</w:rPr>
            </w:pPr>
            <w:r w:rsidRPr="003356E2">
              <w:rPr>
                <w:color w:val="auto"/>
                <w:sz w:val="20"/>
                <w:szCs w:val="20"/>
              </w:rPr>
              <w:t>______________________________________________</w:t>
            </w:r>
          </w:p>
          <w:p w:rsidR="0033655D" w:rsidRPr="003356E2" w:rsidRDefault="0033655D" w:rsidP="00F516C0">
            <w:pPr>
              <w:pStyle w:val="Default"/>
              <w:rPr>
                <w:color w:val="auto"/>
                <w:sz w:val="20"/>
                <w:szCs w:val="20"/>
              </w:rPr>
            </w:pPr>
            <w:r w:rsidRPr="003356E2">
              <w:rPr>
                <w:i/>
                <w:color w:val="auto"/>
                <w:sz w:val="20"/>
                <w:szCs w:val="20"/>
              </w:rPr>
              <w:t>(указываются реквизиты трудового договора (контракта)</w:t>
            </w:r>
          </w:p>
        </w:tc>
      </w:tr>
      <w:tr w:rsidR="0033655D" w:rsidRPr="003356E2" w:rsidTr="007B0E32">
        <w:trPr>
          <w:trHeight w:val="491"/>
        </w:trPr>
        <w:tc>
          <w:tcPr>
            <w:tcW w:w="10915" w:type="dxa"/>
            <w:gridSpan w:val="2"/>
          </w:tcPr>
          <w:p w:rsidR="0033655D" w:rsidRPr="003356E2" w:rsidRDefault="0033655D" w:rsidP="00F516C0">
            <w:pPr>
              <w:pStyle w:val="Default"/>
              <w:ind w:firstLine="709"/>
              <w:rPr>
                <w:color w:val="auto"/>
                <w:sz w:val="20"/>
                <w:szCs w:val="20"/>
              </w:rPr>
            </w:pPr>
            <w:r w:rsidRPr="003356E2">
              <w:rPr>
                <w:snapToGrid w:val="0"/>
                <w:color w:val="auto"/>
                <w:sz w:val="20"/>
                <w:szCs w:val="20"/>
              </w:rPr>
              <w:t>Частичное исполнение платежного требования не допускается. При недостаточности денежных средств на Счете карты платежное требование подлеж</w:t>
            </w:r>
            <w:r>
              <w:rPr>
                <w:snapToGrid w:val="0"/>
                <w:color w:val="auto"/>
                <w:sz w:val="20"/>
                <w:szCs w:val="20"/>
              </w:rPr>
              <w:t>и</w:t>
            </w:r>
            <w:r w:rsidRPr="003356E2">
              <w:rPr>
                <w:snapToGrid w:val="0"/>
                <w:color w:val="auto"/>
                <w:sz w:val="20"/>
                <w:szCs w:val="20"/>
              </w:rPr>
              <w:t xml:space="preserve">т возврату </w:t>
            </w:r>
            <w:r w:rsidRPr="003356E2">
              <w:rPr>
                <w:color w:val="auto"/>
                <w:sz w:val="20"/>
                <w:szCs w:val="20"/>
              </w:rPr>
              <w:t>Получателю без исполнения</w:t>
            </w:r>
            <w:r w:rsidRPr="003356E2">
              <w:rPr>
                <w:snapToGrid w:val="0"/>
                <w:color w:val="auto"/>
                <w:sz w:val="20"/>
                <w:szCs w:val="20"/>
              </w:rPr>
              <w:t>.</w:t>
            </w:r>
          </w:p>
        </w:tc>
      </w:tr>
      <w:tr w:rsidR="0033655D" w:rsidRPr="003356E2" w:rsidTr="007B0E32">
        <w:trPr>
          <w:trHeight w:val="1024"/>
        </w:trPr>
        <w:tc>
          <w:tcPr>
            <w:tcW w:w="10915" w:type="dxa"/>
            <w:gridSpan w:val="2"/>
          </w:tcPr>
          <w:p w:rsidR="0033655D" w:rsidRPr="003356E2" w:rsidRDefault="0033655D" w:rsidP="00F516C0">
            <w:pPr>
              <w:spacing w:before="60"/>
              <w:ind w:firstLine="709"/>
              <w:jc w:val="both"/>
            </w:pPr>
            <w:r w:rsidRPr="003356E2">
              <w:t>При достаточности денежных средств на Счете карты платежное требование Получателя исполняется не позднее дня, следующего за днём его поступления в Банк.</w:t>
            </w:r>
          </w:p>
          <w:p w:rsidR="0033655D" w:rsidRPr="003356E2" w:rsidRDefault="0033655D" w:rsidP="00F516C0">
            <w:pPr>
              <w:spacing w:before="60"/>
              <w:ind w:firstLine="709"/>
              <w:jc w:val="both"/>
              <w:rPr>
                <w:snapToGrid w:val="0"/>
              </w:rPr>
            </w:pPr>
            <w:r w:rsidRPr="003356E2">
              <w:t xml:space="preserve">Банк направляет </w:t>
            </w:r>
            <w:r w:rsidRPr="003356E2">
              <w:rPr>
                <w:snapToGrid w:val="0"/>
              </w:rPr>
              <w:t xml:space="preserve">Плательщику </w:t>
            </w:r>
            <w:r w:rsidRPr="003356E2">
              <w:rPr>
                <w:lang w:val="en-US"/>
              </w:rPr>
              <w:t>sms</w:t>
            </w:r>
            <w:r w:rsidRPr="003356E2">
              <w:t>-уведомление об исполнении требования Получателя не позднее рабочего дня</w:t>
            </w:r>
            <w:r>
              <w:t>,</w:t>
            </w:r>
            <w:r w:rsidRPr="003356E2">
              <w:t xml:space="preserve"> следующего за днем исполнения платежного требования.</w:t>
            </w:r>
          </w:p>
        </w:tc>
      </w:tr>
      <w:tr w:rsidR="0033655D" w:rsidRPr="003356E2" w:rsidTr="007B0E32">
        <w:trPr>
          <w:trHeight w:val="245"/>
        </w:trPr>
        <w:tc>
          <w:tcPr>
            <w:tcW w:w="10915" w:type="dxa"/>
            <w:gridSpan w:val="2"/>
          </w:tcPr>
          <w:p w:rsidR="0033655D" w:rsidRPr="003356E2" w:rsidRDefault="0033655D" w:rsidP="00F516C0">
            <w:pPr>
              <w:spacing w:before="60"/>
              <w:ind w:firstLine="709"/>
              <w:jc w:val="both"/>
              <w:rPr>
                <w:snapToGrid w:val="0"/>
              </w:rPr>
            </w:pPr>
            <w:r w:rsidRPr="003356E2">
              <w:t xml:space="preserve">При несоответствии условий платежного требования условиям заранее данного акцепта, содержащимся в настоящем Заявлении либо невозможности проверки Банком данных условий, по независящим от Банка причинам, платежное требование подлежит возврату Получателю средств без исполнения.  </w:t>
            </w:r>
          </w:p>
        </w:tc>
      </w:tr>
    </w:tbl>
    <w:p w:rsidR="0033655D" w:rsidRPr="003356E2" w:rsidRDefault="0033655D" w:rsidP="007B0E32">
      <w:pPr>
        <w:pStyle w:val="11"/>
        <w:spacing w:before="120"/>
        <w:ind w:left="0" w:firstLine="709"/>
        <w:jc w:val="both"/>
        <w:rPr>
          <w:sz w:val="20"/>
          <w:szCs w:val="20"/>
        </w:rPr>
      </w:pPr>
      <w:r w:rsidRPr="003356E2">
        <w:rPr>
          <w:sz w:val="20"/>
          <w:szCs w:val="20"/>
        </w:rPr>
        <w:t>Я согласен  с тем,  что споры, возникающие с Получателем средств по вопросам списания денежных средств по исполненным Банком платежным требованиям Получателя</w:t>
      </w:r>
      <w:r>
        <w:rPr>
          <w:sz w:val="20"/>
          <w:szCs w:val="20"/>
        </w:rPr>
        <w:t>,</w:t>
      </w:r>
      <w:r w:rsidRPr="003356E2">
        <w:rPr>
          <w:sz w:val="20"/>
          <w:szCs w:val="20"/>
        </w:rPr>
        <w:t xml:space="preserve"> Банком не рассматриваются.</w:t>
      </w:r>
    </w:p>
    <w:p w:rsidR="0033655D" w:rsidRPr="003356E2" w:rsidRDefault="0033655D" w:rsidP="0033655D">
      <w:pPr>
        <w:autoSpaceDN w:val="0"/>
        <w:adjustRightInd w:val="0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4860"/>
      </w:tblGrid>
      <w:tr w:rsidR="0033655D" w:rsidRPr="003356E2" w:rsidTr="00F516C0">
        <w:trPr>
          <w:trHeight w:hRule="exact" w:val="447"/>
          <w:jc w:val="center"/>
        </w:trPr>
        <w:tc>
          <w:tcPr>
            <w:tcW w:w="1188" w:type="dxa"/>
            <w:vAlign w:val="center"/>
          </w:tcPr>
          <w:p w:rsidR="0033655D" w:rsidRPr="003356E2" w:rsidRDefault="0033655D" w:rsidP="00F516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6E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33655D" w:rsidRPr="003356E2" w:rsidRDefault="0057162F" w:rsidP="0057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1A1E4C">
              <w:rPr>
                <w:b/>
                <w:sz w:val="24"/>
                <w:szCs w:val="24"/>
              </w:rPr>
              <w:t>√</w:t>
            </w:r>
          </w:p>
        </w:tc>
      </w:tr>
    </w:tbl>
    <w:p w:rsidR="0033655D" w:rsidRPr="00064E8E" w:rsidRDefault="0033655D" w:rsidP="0033655D">
      <w:pPr>
        <w:pStyle w:val="af2"/>
        <w:jc w:val="right"/>
      </w:pPr>
      <w:r w:rsidRPr="003356E2">
        <w:t xml:space="preserve">Дата: </w:t>
      </w:r>
      <w:r w:rsidR="00B868FD" w:rsidRPr="00B868FD">
        <w:rPr>
          <w:noProof/>
          <w:color w:val="000000"/>
          <w:sz w:val="20"/>
          <w:szCs w:val="20"/>
          <w:highlight w:val="yellow"/>
        </w:rPr>
        <w:t>01.01</w:t>
      </w:r>
      <w:r w:rsidR="00064E8E" w:rsidRPr="00B868FD">
        <w:rPr>
          <w:noProof/>
          <w:color w:val="000000"/>
          <w:sz w:val="20"/>
          <w:szCs w:val="20"/>
          <w:highlight w:val="yellow"/>
        </w:rPr>
        <w:t>.2020</w:t>
      </w:r>
    </w:p>
    <w:p w:rsidR="0033655D" w:rsidRPr="004F3EC0" w:rsidRDefault="0033655D" w:rsidP="003365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N w:val="0"/>
        <w:adjustRightInd w:val="0"/>
        <w:rPr>
          <w:lang w:val="en-US"/>
        </w:rPr>
      </w:pPr>
      <w:r w:rsidRPr="003356E2">
        <w:t xml:space="preserve">Заявление принял </w:t>
      </w:r>
      <w:r w:rsidRPr="00F45156">
        <w:rPr>
          <w:sz w:val="20"/>
          <w:szCs w:val="20"/>
        </w:rPr>
        <w:t>______________________________</w:t>
      </w:r>
      <w:r>
        <w:rPr>
          <w:sz w:val="20"/>
          <w:szCs w:val="20"/>
          <w:lang w:val="en-US"/>
        </w:rPr>
        <w:t>_______________</w:t>
      </w:r>
      <w:r w:rsidR="00C83303">
        <w:rPr>
          <w:sz w:val="20"/>
          <w:szCs w:val="20"/>
        </w:rPr>
        <w:t>_____________</w:t>
      </w:r>
      <w:r>
        <w:rPr>
          <w:sz w:val="20"/>
          <w:szCs w:val="20"/>
          <w:lang w:val="en-US"/>
        </w:rPr>
        <w:t>_________</w:t>
      </w:r>
    </w:p>
    <w:p w:rsidR="0033655D" w:rsidRPr="003356E2" w:rsidRDefault="00C83303" w:rsidP="003365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N w:val="0"/>
        <w:adjustRightInd w:val="0"/>
      </w:pPr>
      <w:r>
        <w:tab/>
      </w:r>
      <w:r>
        <w:tab/>
      </w:r>
      <w:r>
        <w:tab/>
      </w:r>
      <w:r w:rsidR="0033655D" w:rsidRPr="00C83303">
        <w:rPr>
          <w:sz w:val="20"/>
        </w:rPr>
        <w:t xml:space="preserve">    Должность</w:t>
      </w:r>
      <w:r>
        <w:rPr>
          <w:sz w:val="20"/>
        </w:rPr>
        <w:t xml:space="preserve">   </w:t>
      </w:r>
      <w:r w:rsidR="0033655D" w:rsidRPr="00C83303">
        <w:rPr>
          <w:sz w:val="20"/>
        </w:rPr>
        <w:t xml:space="preserve">    </w:t>
      </w:r>
      <w:r>
        <w:rPr>
          <w:sz w:val="20"/>
        </w:rPr>
        <w:t xml:space="preserve"> </w:t>
      </w:r>
      <w:r w:rsidR="0033655D" w:rsidRPr="00C83303">
        <w:rPr>
          <w:sz w:val="20"/>
        </w:rPr>
        <w:t xml:space="preserve">    </w:t>
      </w:r>
      <w:r>
        <w:rPr>
          <w:sz w:val="20"/>
        </w:rPr>
        <w:t xml:space="preserve">     </w:t>
      </w:r>
      <w:r w:rsidR="0033655D" w:rsidRPr="00C83303">
        <w:rPr>
          <w:sz w:val="20"/>
        </w:rPr>
        <w:t xml:space="preserve">  </w:t>
      </w:r>
      <w:r>
        <w:rPr>
          <w:sz w:val="20"/>
        </w:rPr>
        <w:t xml:space="preserve"> </w:t>
      </w:r>
      <w:r w:rsidR="0033655D" w:rsidRPr="00C83303">
        <w:rPr>
          <w:sz w:val="20"/>
        </w:rPr>
        <w:t xml:space="preserve"> Фамилия, инициалы      </w:t>
      </w:r>
      <w:r>
        <w:rPr>
          <w:sz w:val="20"/>
        </w:rPr>
        <w:t xml:space="preserve">     </w:t>
      </w:r>
      <w:r w:rsidR="0033655D" w:rsidRPr="00C83303">
        <w:rPr>
          <w:sz w:val="20"/>
        </w:rPr>
        <w:t xml:space="preserve">   </w:t>
      </w:r>
      <w:r>
        <w:rPr>
          <w:sz w:val="20"/>
        </w:rPr>
        <w:t xml:space="preserve">    </w:t>
      </w:r>
      <w:r w:rsidR="0033655D" w:rsidRPr="00C83303">
        <w:rPr>
          <w:sz w:val="20"/>
        </w:rPr>
        <w:t xml:space="preserve">  </w:t>
      </w:r>
      <w:r>
        <w:rPr>
          <w:sz w:val="20"/>
        </w:rPr>
        <w:t xml:space="preserve">   </w:t>
      </w:r>
      <w:r w:rsidR="0033655D" w:rsidRPr="00C83303">
        <w:rPr>
          <w:sz w:val="20"/>
        </w:rPr>
        <w:t xml:space="preserve">Подпись                   </w:t>
      </w:r>
    </w:p>
    <w:p w:rsidR="0033655D" w:rsidRPr="00C83303" w:rsidRDefault="0033655D" w:rsidP="00C83303">
      <w:pPr>
        <w:jc w:val="right"/>
      </w:pPr>
      <w:r w:rsidRPr="003356E2">
        <w:t>Дата</w:t>
      </w:r>
      <w:r w:rsidRPr="00086E8E">
        <w:t xml:space="preserve">: </w:t>
      </w:r>
      <w:r w:rsidR="007844A4">
        <w:t>__</w:t>
      </w:r>
      <w:r w:rsidR="00C83303" w:rsidRPr="00C83303">
        <w:rPr>
          <w:noProof/>
          <w:color w:val="000000"/>
          <w:sz w:val="20"/>
          <w:szCs w:val="20"/>
        </w:rPr>
        <w:t>___________</w:t>
      </w:r>
    </w:p>
    <w:sectPr w:rsidR="0033655D" w:rsidRPr="00C83303" w:rsidSect="0033655D">
      <w:pgSz w:w="11906" w:h="16838"/>
      <w:pgMar w:top="238" w:right="42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5D" w:rsidRDefault="0033655D" w:rsidP="0033655D">
      <w:r>
        <w:separator/>
      </w:r>
    </w:p>
  </w:endnote>
  <w:endnote w:type="continuationSeparator" w:id="0">
    <w:p w:rsidR="0033655D" w:rsidRDefault="0033655D" w:rsidP="0033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5D" w:rsidRDefault="0033655D" w:rsidP="0033655D">
      <w:r>
        <w:separator/>
      </w:r>
    </w:p>
  </w:footnote>
  <w:footnote w:type="continuationSeparator" w:id="0">
    <w:p w:rsidR="0033655D" w:rsidRDefault="0033655D" w:rsidP="0033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48E"/>
    <w:multiLevelType w:val="multilevel"/>
    <w:tmpl w:val="FB60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36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540" w:hanging="720"/>
      </w:pPr>
    </w:lvl>
    <w:lvl w:ilvl="5">
      <w:start w:val="1"/>
      <w:numFmt w:val="decimal"/>
      <w:isLgl/>
      <w:lvlText w:val="%1.%2.%3.%4.%5.%6."/>
      <w:lvlJc w:val="left"/>
      <w:pPr>
        <w:ind w:left="4245" w:hanging="720"/>
      </w:pPr>
    </w:lvl>
    <w:lvl w:ilvl="6">
      <w:start w:val="1"/>
      <w:numFmt w:val="decimal"/>
      <w:isLgl/>
      <w:lvlText w:val="%1.%2.%3.%4.%5.%6.%7."/>
      <w:lvlJc w:val="left"/>
      <w:pPr>
        <w:ind w:left="5310" w:hanging="1080"/>
      </w:pPr>
    </w:lvl>
    <w:lvl w:ilvl="7">
      <w:start w:val="1"/>
      <w:numFmt w:val="decimal"/>
      <w:isLgl/>
      <w:lvlText w:val="%1.%2.%3.%4.%5.%6.%7.%8."/>
      <w:lvlJc w:val="left"/>
      <w:pPr>
        <w:ind w:left="6015" w:hanging="1080"/>
      </w:pPr>
    </w:lvl>
    <w:lvl w:ilvl="8">
      <w:start w:val="1"/>
      <w:numFmt w:val="decimal"/>
      <w:isLgl/>
      <w:lvlText w:val="%1.%2.%3.%4.%5.%6.%7.%8.%9."/>
      <w:lvlJc w:val="left"/>
      <w:pPr>
        <w:ind w:left="6720" w:hanging="1080"/>
      </w:pPr>
    </w:lvl>
  </w:abstractNum>
  <w:abstractNum w:abstractNumId="1" w15:restartNumberingAfterBreak="0">
    <w:nsid w:val="209A7E8A"/>
    <w:multiLevelType w:val="hybridMultilevel"/>
    <w:tmpl w:val="717E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71"/>
    <w:rsid w:val="00064E8E"/>
    <w:rsid w:val="00127958"/>
    <w:rsid w:val="001A1E4C"/>
    <w:rsid w:val="001A41AE"/>
    <w:rsid w:val="0033655D"/>
    <w:rsid w:val="003C6B18"/>
    <w:rsid w:val="00497B26"/>
    <w:rsid w:val="0057162F"/>
    <w:rsid w:val="00674171"/>
    <w:rsid w:val="0072262E"/>
    <w:rsid w:val="007844A4"/>
    <w:rsid w:val="007B0E32"/>
    <w:rsid w:val="00A1147C"/>
    <w:rsid w:val="00B868FD"/>
    <w:rsid w:val="00C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020C"/>
  <w15:docId w15:val="{541EABFB-138B-4976-9784-7F7712C9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1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5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17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674171"/>
    <w:pPr>
      <w:jc w:val="center"/>
    </w:pPr>
    <w:rPr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4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1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rsid w:val="0067417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7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4171"/>
    <w:pPr>
      <w:tabs>
        <w:tab w:val="center" w:pos="4703"/>
        <w:tab w:val="right" w:pos="9406"/>
      </w:tabs>
      <w:jc w:val="both"/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4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nhideWhenUsed/>
    <w:rsid w:val="00674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7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74171"/>
    <w:pPr>
      <w:jc w:val="both"/>
    </w:pPr>
  </w:style>
  <w:style w:type="character" w:customStyle="1" w:styleId="ad">
    <w:name w:val="Основной текст Знак"/>
    <w:basedOn w:val="a0"/>
    <w:link w:val="ac"/>
    <w:rsid w:val="00674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7417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74171"/>
    <w:pPr>
      <w:spacing w:after="120"/>
      <w:ind w:firstLine="709"/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36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65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">
    <w:name w:val="footnote text"/>
    <w:aliases w:val="Table_Footnote_last"/>
    <w:basedOn w:val="a"/>
    <w:link w:val="af0"/>
    <w:semiHidden/>
    <w:unhideWhenUsed/>
    <w:rsid w:val="0033655D"/>
    <w:rPr>
      <w:sz w:val="20"/>
      <w:szCs w:val="20"/>
    </w:rPr>
  </w:style>
  <w:style w:type="character" w:customStyle="1" w:styleId="af0">
    <w:name w:val="Текст сноски Знак"/>
    <w:aliases w:val="Table_Footnote_last Знак"/>
    <w:basedOn w:val="a0"/>
    <w:link w:val="af"/>
    <w:semiHidden/>
    <w:rsid w:val="0033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33655D"/>
    <w:rPr>
      <w:vertAlign w:val="superscript"/>
    </w:rPr>
  </w:style>
  <w:style w:type="paragraph" w:customStyle="1" w:styleId="ConsPlusNormal">
    <w:name w:val="ConsPlusNormal"/>
    <w:rsid w:val="00336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3365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36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6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3365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Иван Витальевич</dc:creator>
  <cp:lastModifiedBy>Архипова Марина Владимировна</cp:lastModifiedBy>
  <cp:revision>4</cp:revision>
  <cp:lastPrinted>2018-10-12T15:33:00Z</cp:lastPrinted>
  <dcterms:created xsi:type="dcterms:W3CDTF">2020-03-19T14:46:00Z</dcterms:created>
  <dcterms:modified xsi:type="dcterms:W3CDTF">2020-07-16T13:01:00Z</dcterms:modified>
</cp:coreProperties>
</file>