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DD" w:rsidRDefault="003340DD" w:rsidP="00592D8F">
      <w:pPr>
        <w:rPr>
          <w:rFonts w:ascii="Times New Roman" w:hAnsi="Times New Roman" w:cs="Times New Roman"/>
          <w:b/>
          <w:sz w:val="24"/>
          <w:szCs w:val="24"/>
        </w:rPr>
      </w:pPr>
    </w:p>
    <w:p w:rsidR="00EC7371" w:rsidRPr="00E20B9A" w:rsidRDefault="00EC7371" w:rsidP="00EC7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Анкет</w:t>
      </w:r>
      <w:r w:rsidR="00BD213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3B8">
        <w:rPr>
          <w:rFonts w:ascii="Times New Roman" w:hAnsi="Times New Roman" w:cs="Times New Roman"/>
          <w:b/>
          <w:sz w:val="24"/>
          <w:szCs w:val="24"/>
        </w:rPr>
        <w:t>Компании-</w:t>
      </w:r>
      <w:r w:rsidR="00BD213B">
        <w:rPr>
          <w:rFonts w:ascii="Times New Roman" w:hAnsi="Times New Roman" w:cs="Times New Roman"/>
          <w:b/>
          <w:sz w:val="24"/>
          <w:szCs w:val="24"/>
        </w:rPr>
        <w:t>партнера</w:t>
      </w:r>
    </w:p>
    <w:tbl>
      <w:tblPr>
        <w:tblStyle w:val="a3"/>
        <w:tblW w:w="9611" w:type="dxa"/>
        <w:tblInd w:w="-5" w:type="dxa"/>
        <w:tblLook w:val="04A0" w:firstRow="1" w:lastRow="0" w:firstColumn="1" w:lastColumn="0" w:noHBand="0" w:noVBand="1"/>
      </w:tblPr>
      <w:tblGrid>
        <w:gridCol w:w="718"/>
        <w:gridCol w:w="4669"/>
        <w:gridCol w:w="4224"/>
      </w:tblGrid>
      <w:tr w:rsidR="00EC7371" w:rsidTr="00E72247">
        <w:tc>
          <w:tcPr>
            <w:tcW w:w="718" w:type="dxa"/>
            <w:vAlign w:val="center"/>
          </w:tcPr>
          <w:p w:rsidR="00EC7371" w:rsidRDefault="00EC7371" w:rsidP="00E7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  <w:vAlign w:val="center"/>
          </w:tcPr>
          <w:p w:rsidR="00EC7371" w:rsidRDefault="00EC7371" w:rsidP="00FA7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</w:t>
            </w:r>
            <w:r w:rsidR="00FA7167">
              <w:rPr>
                <w:rFonts w:ascii="Times New Roman" w:hAnsi="Times New Roman" w:cs="Times New Roman"/>
                <w:sz w:val="24"/>
                <w:szCs w:val="24"/>
              </w:rPr>
              <w:t>дического лица/ индивидуального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редпринимателя</w:t>
            </w:r>
            <w:r w:rsidR="00FA7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индивидуального предпринимателя</w:t>
            </w:r>
          </w:p>
        </w:tc>
        <w:tc>
          <w:tcPr>
            <w:tcW w:w="4224" w:type="dxa"/>
            <w:vAlign w:val="center"/>
          </w:tcPr>
          <w:p w:rsidR="00E72247" w:rsidRDefault="00E72247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71" w:rsidTr="00E72247">
        <w:tc>
          <w:tcPr>
            <w:tcW w:w="718" w:type="dxa"/>
            <w:vAlign w:val="center"/>
          </w:tcPr>
          <w:p w:rsidR="00EC7371" w:rsidRDefault="00EC7371" w:rsidP="00E7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9" w:type="dxa"/>
            <w:vAlign w:val="center"/>
          </w:tcPr>
          <w:p w:rsidR="00EC7371" w:rsidRDefault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 xml:space="preserve">компаний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(если агентство недвижимости относится 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Группе 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4" w:type="dxa"/>
            <w:vAlign w:val="center"/>
          </w:tcPr>
          <w:p w:rsidR="00EC7371" w:rsidRDefault="00EC7371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71" w:rsidTr="00E72247">
        <w:tc>
          <w:tcPr>
            <w:tcW w:w="718" w:type="dxa"/>
            <w:vAlign w:val="center"/>
          </w:tcPr>
          <w:p w:rsidR="00EC7371" w:rsidRDefault="00EC7371" w:rsidP="00E7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9" w:type="dxa"/>
            <w:vAlign w:val="center"/>
          </w:tcPr>
          <w:p w:rsidR="00EC7371" w:rsidRDefault="00EC7371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ИНН юридического лица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3F4AFA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224" w:type="dxa"/>
            <w:vAlign w:val="center"/>
          </w:tcPr>
          <w:p w:rsidR="00EC7371" w:rsidRDefault="00EC7371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71" w:rsidTr="00E72247">
        <w:tc>
          <w:tcPr>
            <w:tcW w:w="718" w:type="dxa"/>
            <w:vAlign w:val="center"/>
          </w:tcPr>
          <w:p w:rsidR="00EC7371" w:rsidRDefault="00EC7371" w:rsidP="00E7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9" w:type="dxa"/>
            <w:vAlign w:val="center"/>
          </w:tcPr>
          <w:p w:rsidR="00EC7371" w:rsidRDefault="00EC7371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ОКВЭД юридического лица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индивидуального предпринимателя</w:t>
            </w:r>
          </w:p>
        </w:tc>
        <w:tc>
          <w:tcPr>
            <w:tcW w:w="4224" w:type="dxa"/>
            <w:vAlign w:val="center"/>
          </w:tcPr>
          <w:p w:rsidR="00EC7371" w:rsidRDefault="00EC7371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71" w:rsidTr="00E72247">
        <w:tc>
          <w:tcPr>
            <w:tcW w:w="718" w:type="dxa"/>
            <w:vAlign w:val="center"/>
          </w:tcPr>
          <w:p w:rsidR="00EC7371" w:rsidRDefault="00EC7371" w:rsidP="00E7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9" w:type="dxa"/>
            <w:vAlign w:val="center"/>
          </w:tcPr>
          <w:p w:rsidR="00EC7371" w:rsidRDefault="00EC7371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юридического лица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224" w:type="dxa"/>
            <w:vAlign w:val="center"/>
          </w:tcPr>
          <w:p w:rsidR="00EC7371" w:rsidRDefault="00EC7371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71" w:rsidTr="00E72247">
        <w:tc>
          <w:tcPr>
            <w:tcW w:w="718" w:type="dxa"/>
            <w:vAlign w:val="center"/>
          </w:tcPr>
          <w:p w:rsidR="00EC7371" w:rsidRDefault="00EC7371" w:rsidP="00E7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9" w:type="dxa"/>
            <w:vAlign w:val="center"/>
          </w:tcPr>
          <w:p w:rsidR="00EC7371" w:rsidRDefault="00BD2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</w:t>
            </w:r>
            <w:r w:rsidR="00EC7371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акционеров юридического лица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акционерных обществ</w:t>
            </w:r>
            <w:r w:rsidR="00EC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C7371">
              <w:rPr>
                <w:rFonts w:ascii="Times New Roman" w:hAnsi="Times New Roman" w:cs="Times New Roman"/>
                <w:sz w:val="24"/>
                <w:szCs w:val="24"/>
              </w:rPr>
              <w:t>в случае возможности раскрытия информации)</w:t>
            </w:r>
          </w:p>
        </w:tc>
        <w:tc>
          <w:tcPr>
            <w:tcW w:w="4224" w:type="dxa"/>
            <w:vAlign w:val="center"/>
          </w:tcPr>
          <w:p w:rsidR="00EC7371" w:rsidRDefault="00EC7371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71" w:rsidTr="00E72247">
        <w:tc>
          <w:tcPr>
            <w:tcW w:w="718" w:type="dxa"/>
            <w:vAlign w:val="center"/>
          </w:tcPr>
          <w:p w:rsidR="00EC7371" w:rsidRDefault="00EC7371" w:rsidP="00E7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9" w:type="dxa"/>
            <w:vAlign w:val="center"/>
          </w:tcPr>
          <w:p w:rsidR="00EC7371" w:rsidRPr="00581850" w:rsidRDefault="00EC7371" w:rsidP="00EC73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185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24" w:type="dxa"/>
            <w:vAlign w:val="center"/>
          </w:tcPr>
          <w:p w:rsidR="00EC7371" w:rsidRPr="00581850" w:rsidRDefault="00EC7371" w:rsidP="00EC737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C7371" w:rsidTr="00E72247">
        <w:tc>
          <w:tcPr>
            <w:tcW w:w="718" w:type="dxa"/>
            <w:vAlign w:val="center"/>
          </w:tcPr>
          <w:p w:rsidR="00EC7371" w:rsidRDefault="00EC7371" w:rsidP="00E7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9" w:type="dxa"/>
            <w:vAlign w:val="center"/>
          </w:tcPr>
          <w:p w:rsidR="00EC7371" w:rsidRDefault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(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BD2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24" w:type="dxa"/>
            <w:vAlign w:val="center"/>
          </w:tcPr>
          <w:p w:rsidR="00EC7371" w:rsidRDefault="00EC7371" w:rsidP="00EC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7A4" w:rsidRDefault="00DE67A4"/>
    <w:sectPr w:rsidR="00DE67A4" w:rsidSect="00F725D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71"/>
    <w:rsid w:val="0001462B"/>
    <w:rsid w:val="00190BFC"/>
    <w:rsid w:val="003340DD"/>
    <w:rsid w:val="004A23B8"/>
    <w:rsid w:val="00581850"/>
    <w:rsid w:val="00592D8F"/>
    <w:rsid w:val="00666C1D"/>
    <w:rsid w:val="00700F84"/>
    <w:rsid w:val="00772AAF"/>
    <w:rsid w:val="007A5EB6"/>
    <w:rsid w:val="008B0953"/>
    <w:rsid w:val="00A1027E"/>
    <w:rsid w:val="00BD213B"/>
    <w:rsid w:val="00DD672D"/>
    <w:rsid w:val="00DE67A4"/>
    <w:rsid w:val="00E72247"/>
    <w:rsid w:val="00EC7371"/>
    <w:rsid w:val="00F725D0"/>
    <w:rsid w:val="00F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4C8D"/>
  <w15:docId w15:val="{65682CB7-A776-4DA6-AD8E-05EE9257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340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34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9CCB-0A50-41C8-AFE0-E6628DBC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Захарихин Петр Валерьевич</dc:creator>
  <cp:keywords/>
  <dc:description/>
  <cp:lastModifiedBy>Авдеева Анна Петровна</cp:lastModifiedBy>
  <cp:revision>2</cp:revision>
  <cp:lastPrinted>2019-08-30T06:34:00Z</cp:lastPrinted>
  <dcterms:created xsi:type="dcterms:W3CDTF">2021-07-07T11:16:00Z</dcterms:created>
  <dcterms:modified xsi:type="dcterms:W3CDTF">2021-08-13T08:16:00Z</dcterms:modified>
</cp:coreProperties>
</file>